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FE3F" w14:textId="77777777" w:rsidR="00F354DE" w:rsidRPr="00F354DE" w:rsidRDefault="00F354DE" w:rsidP="00F354DE">
      <w:pPr>
        <w:rPr>
          <w:rFonts w:ascii="Arial" w:hAnsi="Arial" w:cs="Arial"/>
          <w:sz w:val="22"/>
          <w:szCs w:val="22"/>
        </w:rPr>
      </w:pPr>
      <w:r w:rsidRPr="00F354DE">
        <w:rPr>
          <w:rFonts w:ascii="Arial" w:hAnsi="Arial" w:cs="Arial"/>
          <w:b/>
          <w:bCs/>
          <w:sz w:val="22"/>
          <w:szCs w:val="22"/>
          <w:u w:val="single"/>
        </w:rPr>
        <w:t xml:space="preserve">Žádost o vydání souhlasu k odnětí ze zemědělského půdního fondu </w:t>
      </w:r>
      <w:r w:rsidRPr="00F354DE">
        <w:rPr>
          <w:rFonts w:ascii="Arial" w:hAnsi="Arial" w:cs="Arial"/>
          <w:bCs/>
          <w:sz w:val="22"/>
          <w:szCs w:val="22"/>
          <w:u w:val="single"/>
        </w:rPr>
        <w:t>(dále jen ZPF):</w:t>
      </w:r>
    </w:p>
    <w:p w14:paraId="6466BA62" w14:textId="77777777" w:rsidR="00F354DE" w:rsidRPr="00F354DE" w:rsidRDefault="00F354DE" w:rsidP="00F354D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740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01"/>
        <w:gridCol w:w="75"/>
        <w:gridCol w:w="533"/>
        <w:gridCol w:w="141"/>
        <w:gridCol w:w="284"/>
        <w:gridCol w:w="1134"/>
        <w:gridCol w:w="1559"/>
        <w:gridCol w:w="992"/>
        <w:gridCol w:w="3828"/>
      </w:tblGrid>
      <w:tr w:rsidR="00F354DE" w:rsidRPr="00F354DE" w14:paraId="0691F9DE" w14:textId="77777777" w:rsidTr="0075663A">
        <w:trPr>
          <w:trHeight w:val="397"/>
        </w:trPr>
        <w:tc>
          <w:tcPr>
            <w:tcW w:w="2269" w:type="dxa"/>
            <w:gridSpan w:val="4"/>
            <w:shd w:val="clear" w:color="auto" w:fill="auto"/>
            <w:vAlign w:val="bottom"/>
          </w:tcPr>
          <w:p w14:paraId="54093969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Jméno a příjmení:</w:t>
            </w:r>
          </w:p>
        </w:tc>
        <w:tc>
          <w:tcPr>
            <w:tcW w:w="8471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0EC5BFF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354DE" w:rsidRPr="00F354DE" w14:paraId="53411F58" w14:textId="77777777" w:rsidTr="0075663A">
        <w:trPr>
          <w:trHeight w:val="397"/>
        </w:trPr>
        <w:tc>
          <w:tcPr>
            <w:tcW w:w="2802" w:type="dxa"/>
            <w:gridSpan w:val="5"/>
            <w:shd w:val="clear" w:color="auto" w:fill="auto"/>
            <w:vAlign w:val="bottom"/>
          </w:tcPr>
          <w:p w14:paraId="292B5DEB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Adresa trvalého bydliště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FBEBC0C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354DE" w:rsidRPr="00F354DE" w14:paraId="71F0C5B5" w14:textId="77777777" w:rsidTr="0075663A">
        <w:trPr>
          <w:trHeight w:val="397"/>
        </w:trPr>
        <w:tc>
          <w:tcPr>
            <w:tcW w:w="2194" w:type="dxa"/>
            <w:gridSpan w:val="3"/>
            <w:shd w:val="clear" w:color="auto" w:fill="auto"/>
            <w:vAlign w:val="bottom"/>
          </w:tcPr>
          <w:p w14:paraId="045C4252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 xml:space="preserve">Kontaktní </w:t>
            </w:r>
            <w:proofErr w:type="gramStart"/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adresa :</w:t>
            </w:r>
            <w:proofErr w:type="gramEnd"/>
          </w:p>
        </w:tc>
        <w:tc>
          <w:tcPr>
            <w:tcW w:w="8546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6904FA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354DE" w:rsidRPr="00F354DE" w14:paraId="7FBBEB30" w14:textId="77777777" w:rsidTr="0075663A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bottom"/>
          </w:tcPr>
          <w:p w14:paraId="3CDD9742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Datová schránka:</w:t>
            </w:r>
          </w:p>
        </w:tc>
        <w:tc>
          <w:tcPr>
            <w:tcW w:w="113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008509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AFC7DBD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Telefon: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370A2D7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23CA27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E-mail: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F0F0EE9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354DE" w:rsidRPr="00F354DE" w14:paraId="5B3A1D1C" w14:textId="77777777" w:rsidTr="0075663A">
        <w:trPr>
          <w:trHeight w:val="397"/>
        </w:trPr>
        <w:tc>
          <w:tcPr>
            <w:tcW w:w="2943" w:type="dxa"/>
            <w:gridSpan w:val="6"/>
            <w:shd w:val="clear" w:color="auto" w:fill="auto"/>
            <w:vAlign w:val="bottom"/>
          </w:tcPr>
          <w:p w14:paraId="673A9BE1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Datum narození nebo IČ :</w:t>
            </w:r>
          </w:p>
        </w:tc>
        <w:tc>
          <w:tcPr>
            <w:tcW w:w="779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7AE1ED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F354DE" w:rsidRPr="00F354DE" w14:paraId="56D0582B" w14:textId="77777777" w:rsidTr="0075663A">
        <w:trPr>
          <w:trHeight w:val="397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bottom"/>
          </w:tcPr>
          <w:p w14:paraId="5F7B971B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sz w:val="22"/>
                <w:szCs w:val="22"/>
              </w:rPr>
            </w:pPr>
            <w:r w:rsidRPr="00F354DE">
              <w:rPr>
                <w:rFonts w:ascii="Arial" w:hAnsi="Arial" w:cs="Arial"/>
                <w:sz w:val="22"/>
                <w:szCs w:val="22"/>
                <w:u w:val="none"/>
              </w:rPr>
              <w:t>Zastoupen</w:t>
            </w:r>
          </w:p>
        </w:tc>
        <w:tc>
          <w:tcPr>
            <w:tcW w:w="9356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360E225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</w:tbl>
    <w:p w14:paraId="11D34257" w14:textId="77777777" w:rsidR="00F354DE" w:rsidRPr="00F354DE" w:rsidRDefault="00F354DE" w:rsidP="00F354DE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A4B97A" w14:textId="77777777" w:rsidR="00F354DE" w:rsidRPr="00F354DE" w:rsidRDefault="00F354DE" w:rsidP="00F354DE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4DE">
        <w:rPr>
          <w:rFonts w:ascii="Arial" w:hAnsi="Arial" w:cs="Arial"/>
          <w:sz w:val="22"/>
          <w:szCs w:val="22"/>
        </w:rPr>
        <w:t>Žádám o souhlas k </w:t>
      </w:r>
      <w:r w:rsidRPr="00F354DE">
        <w:rPr>
          <w:rFonts w:ascii="Arial" w:hAnsi="Arial" w:cs="Arial"/>
          <w:i/>
          <w:sz w:val="22"/>
          <w:szCs w:val="22"/>
        </w:rPr>
        <w:t xml:space="preserve">trvalému / </w:t>
      </w:r>
      <w:proofErr w:type="gramStart"/>
      <w:r w:rsidRPr="00F354DE">
        <w:rPr>
          <w:rFonts w:ascii="Arial" w:hAnsi="Arial" w:cs="Arial"/>
          <w:i/>
          <w:sz w:val="22"/>
          <w:szCs w:val="22"/>
        </w:rPr>
        <w:t>dočasnému</w:t>
      </w:r>
      <w:r w:rsidRPr="00F354DE">
        <w:rPr>
          <w:rFonts w:ascii="Arial" w:hAnsi="Arial" w:cs="Arial"/>
          <w:sz w:val="22"/>
          <w:szCs w:val="22"/>
        </w:rPr>
        <w:t xml:space="preserve"> </w:t>
      </w:r>
      <w:r w:rsidRPr="00F354DE">
        <w:rPr>
          <w:rFonts w:ascii="Arial" w:hAnsi="Arial" w:cs="Arial"/>
          <w:i/>
          <w:sz w:val="22"/>
          <w:szCs w:val="22"/>
        </w:rPr>
        <w:t xml:space="preserve"> </w:t>
      </w:r>
      <w:r w:rsidRPr="00F354DE">
        <w:rPr>
          <w:rFonts w:ascii="Arial" w:hAnsi="Arial" w:cs="Arial"/>
          <w:sz w:val="22"/>
          <w:szCs w:val="22"/>
        </w:rPr>
        <w:t>odnětí</w:t>
      </w:r>
      <w:proofErr w:type="gramEnd"/>
      <w:r w:rsidRPr="00F354DE">
        <w:rPr>
          <w:rFonts w:ascii="Arial" w:hAnsi="Arial" w:cs="Arial"/>
          <w:sz w:val="22"/>
          <w:szCs w:val="22"/>
        </w:rPr>
        <w:t xml:space="preserve">  ze ZPF: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370"/>
        <w:gridCol w:w="602"/>
        <w:gridCol w:w="696"/>
        <w:gridCol w:w="1414"/>
        <w:gridCol w:w="1769"/>
        <w:gridCol w:w="1705"/>
        <w:gridCol w:w="1346"/>
      </w:tblGrid>
      <w:tr w:rsidR="00F354DE" w:rsidRPr="00F354DE" w14:paraId="04463D94" w14:textId="77777777" w:rsidTr="0075663A">
        <w:trPr>
          <w:trHeight w:val="397"/>
        </w:trPr>
        <w:tc>
          <w:tcPr>
            <w:tcW w:w="1384" w:type="dxa"/>
            <w:shd w:val="clear" w:color="auto" w:fill="auto"/>
            <w:vAlign w:val="bottom"/>
          </w:tcPr>
          <w:p w14:paraId="7A6C6E29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iCs/>
                <w:sz w:val="22"/>
                <w:szCs w:val="22"/>
              </w:rPr>
            </w:pP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>za účelem</w:t>
            </w:r>
          </w:p>
        </w:tc>
        <w:tc>
          <w:tcPr>
            <w:tcW w:w="92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CCB09DD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F354DE" w:rsidRPr="00F354DE" w14:paraId="456B9D11" w14:textId="77777777" w:rsidTr="0075663A">
        <w:trPr>
          <w:trHeight w:val="397"/>
        </w:trPr>
        <w:tc>
          <w:tcPr>
            <w:tcW w:w="2518" w:type="dxa"/>
            <w:gridSpan w:val="3"/>
            <w:shd w:val="clear" w:color="auto" w:fill="auto"/>
            <w:vAlign w:val="bottom"/>
          </w:tcPr>
          <w:p w14:paraId="15B50586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iCs/>
                <w:sz w:val="22"/>
                <w:szCs w:val="22"/>
              </w:rPr>
            </w:pP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>v katastrálním území</w:t>
            </w:r>
          </w:p>
        </w:tc>
        <w:tc>
          <w:tcPr>
            <w:tcW w:w="257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CA1A657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0774E71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iCs/>
                <w:sz w:val="22"/>
                <w:szCs w:val="22"/>
              </w:rPr>
            </w:pP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>parcelní číslo:</w:t>
            </w:r>
          </w:p>
        </w:tc>
        <w:tc>
          <w:tcPr>
            <w:tcW w:w="369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C09220A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F354DE" w:rsidRPr="00F354DE" w14:paraId="14179857" w14:textId="77777777" w:rsidTr="0075663A">
        <w:trPr>
          <w:trHeight w:val="397"/>
        </w:trPr>
        <w:tc>
          <w:tcPr>
            <w:tcW w:w="1809" w:type="dxa"/>
            <w:gridSpan w:val="2"/>
            <w:shd w:val="clear" w:color="auto" w:fill="auto"/>
            <w:vAlign w:val="bottom"/>
          </w:tcPr>
          <w:p w14:paraId="4C75814C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iCs/>
                <w:sz w:val="22"/>
                <w:szCs w:val="22"/>
              </w:rPr>
            </w:pP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>druh pozemku</w:t>
            </w:r>
          </w:p>
        </w:tc>
        <w:tc>
          <w:tcPr>
            <w:tcW w:w="8797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2EE1E92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iCs/>
                <w:sz w:val="22"/>
                <w:szCs w:val="22"/>
                <w:u w:val="none"/>
              </w:rPr>
            </w:pPr>
          </w:p>
        </w:tc>
      </w:tr>
      <w:tr w:rsidR="00F354DE" w:rsidRPr="00F354DE" w14:paraId="0DC555F9" w14:textId="77777777" w:rsidTr="0075663A">
        <w:trPr>
          <w:trHeight w:val="397"/>
        </w:trPr>
        <w:tc>
          <w:tcPr>
            <w:tcW w:w="3384" w:type="dxa"/>
            <w:gridSpan w:val="4"/>
            <w:shd w:val="clear" w:color="auto" w:fill="auto"/>
            <w:vAlign w:val="bottom"/>
          </w:tcPr>
          <w:p w14:paraId="683BF827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iCs/>
                <w:sz w:val="22"/>
                <w:szCs w:val="22"/>
              </w:rPr>
            </w:pP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 xml:space="preserve">výměra celého </w:t>
            </w:r>
            <w:proofErr w:type="gramStart"/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>pozemku ( m</w:t>
            </w: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  <w:vertAlign w:val="superscript"/>
              </w:rPr>
              <w:t>2</w:t>
            </w:r>
            <w:proofErr w:type="gramEnd"/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 xml:space="preserve">)  </w:t>
            </w:r>
          </w:p>
        </w:tc>
        <w:tc>
          <w:tcPr>
            <w:tcW w:w="170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FABD2FF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iCs/>
                <w:sz w:val="22"/>
                <w:szCs w:val="22"/>
                <w:u w:val="none"/>
              </w:rPr>
            </w:pPr>
          </w:p>
        </w:tc>
        <w:tc>
          <w:tcPr>
            <w:tcW w:w="3891" w:type="dxa"/>
            <w:gridSpan w:val="2"/>
            <w:shd w:val="clear" w:color="auto" w:fill="auto"/>
            <w:vAlign w:val="bottom"/>
          </w:tcPr>
          <w:p w14:paraId="5DCA70E1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iCs/>
                <w:sz w:val="22"/>
                <w:szCs w:val="22"/>
              </w:rPr>
            </w:pP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>předpokládaná plocha záboru (m</w:t>
            </w: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  <w:vertAlign w:val="superscript"/>
              </w:rPr>
              <w:t>2</w:t>
            </w:r>
            <w:r w:rsidRPr="00F354DE">
              <w:rPr>
                <w:rFonts w:ascii="Arial" w:hAnsi="Arial" w:cs="Arial"/>
                <w:iCs/>
                <w:sz w:val="22"/>
                <w:szCs w:val="22"/>
                <w:u w:val="none"/>
              </w:rPr>
              <w:t>)</w:t>
            </w:r>
          </w:p>
        </w:tc>
        <w:tc>
          <w:tcPr>
            <w:tcW w:w="16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A594553" w14:textId="77777777" w:rsidR="00F354DE" w:rsidRPr="00F354DE" w:rsidRDefault="00F354DE" w:rsidP="0075663A">
            <w:pPr>
              <w:pStyle w:val="Zkladntext2"/>
              <w:rPr>
                <w:rFonts w:ascii="Arial" w:hAnsi="Arial" w:cs="Arial"/>
                <w:b w:val="0"/>
                <w:iCs/>
                <w:sz w:val="22"/>
                <w:szCs w:val="22"/>
                <w:u w:val="none"/>
              </w:rPr>
            </w:pPr>
          </w:p>
        </w:tc>
      </w:tr>
    </w:tbl>
    <w:p w14:paraId="570ACDA1" w14:textId="77777777" w:rsidR="00F354DE" w:rsidRPr="00F354DE" w:rsidRDefault="00F354DE" w:rsidP="00F354DE">
      <w:pPr>
        <w:pStyle w:val="Zkladntext2"/>
        <w:rPr>
          <w:rFonts w:ascii="Arial" w:hAnsi="Arial" w:cs="Arial"/>
          <w:iCs/>
          <w:sz w:val="22"/>
          <w:szCs w:val="22"/>
        </w:rPr>
      </w:pPr>
    </w:p>
    <w:p w14:paraId="547F74FA" w14:textId="77777777" w:rsidR="00F354DE" w:rsidRPr="00F354DE" w:rsidRDefault="00F354DE" w:rsidP="00F354DE">
      <w:pPr>
        <w:pStyle w:val="Zkladntext2"/>
        <w:rPr>
          <w:rFonts w:ascii="Arial" w:hAnsi="Arial" w:cs="Arial"/>
          <w:iCs/>
          <w:sz w:val="22"/>
          <w:szCs w:val="22"/>
        </w:rPr>
      </w:pPr>
    </w:p>
    <w:p w14:paraId="38B76C58" w14:textId="77777777" w:rsidR="00F354DE" w:rsidRPr="00F354DE" w:rsidRDefault="00F354DE" w:rsidP="00F354DE">
      <w:pPr>
        <w:pStyle w:val="Zkladntext2"/>
        <w:rPr>
          <w:rFonts w:ascii="Arial" w:hAnsi="Arial" w:cs="Arial"/>
          <w:iCs/>
          <w:sz w:val="22"/>
          <w:szCs w:val="22"/>
          <w:u w:val="none"/>
        </w:rPr>
      </w:pPr>
      <w:r w:rsidRPr="00F354DE">
        <w:rPr>
          <w:rFonts w:ascii="Arial" w:hAnsi="Arial" w:cs="Arial"/>
          <w:iCs/>
          <w:sz w:val="22"/>
          <w:szCs w:val="22"/>
          <w:u w:val="none"/>
        </w:rPr>
        <w:t>K žádosti je dále žadatel povinen předložit podle § 9 odst. 6 zákona 334/92 Sb. v platném znění (dále jen zákon):</w:t>
      </w:r>
    </w:p>
    <w:p w14:paraId="6FC4376B" w14:textId="77777777" w:rsidR="00F354DE" w:rsidRPr="00F354DE" w:rsidRDefault="00F354DE" w:rsidP="00F354DE">
      <w:pPr>
        <w:pStyle w:val="Zkladntext2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558F00B3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údaje katastru</w:t>
      </w:r>
      <w:bookmarkStart w:id="0" w:name="_GoBack"/>
      <w:bookmarkEnd w:id="0"/>
      <w:r w:rsidRPr="00F354DE">
        <w:rPr>
          <w:rFonts w:ascii="Arial" w:hAnsi="Arial" w:cs="Arial"/>
          <w:sz w:val="22"/>
          <w:szCs w:val="22"/>
          <w:u w:val="none"/>
        </w:rPr>
        <w:t xml:space="preserve"> nemovitostí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 xml:space="preserve"> o pozemcích, jichž se navrhované odnětí zemědělské půdy ze zemědělského půdního fondu týká, s vyznačením vlastnických, popřípadě uživatelských vztahů k dotčeným pozemkům, a dále výměry parcel nebo jejich částí a zákres navrhovaného odnětí v kopii katastrální mapy, popřípadě doplněné orientačním zákresem parcel z dřívější pozemkové evidence,</w:t>
      </w:r>
    </w:p>
    <w:p w14:paraId="6A1AC464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vyjádření vlastníka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 xml:space="preserve"> zemědělské půdy, jejíž odnětí ze zemědělského půdního fondu se navrhuje, nebo jiné osoby, která je oprávněna tuto zemědělskou půdu užívat, nejedná-li se o žadatele, k navrhovanému odnětí,</w:t>
      </w:r>
    </w:p>
    <w:p w14:paraId="1FED29B7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výpočet odvodů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 xml:space="preserve"> za odnětí půdy ze zemědělského půdního fondu včetně postupu výpočtu podle přílohy k tomuto zákonu a včetně vstupních údajů použitých pro výpočet, nejde-li o odnětí, při kterém se odvody nestanoví,</w:t>
      </w:r>
    </w:p>
    <w:p w14:paraId="68660ED8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plán rekultivace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>, má-li být půda po ukončení účelu odnětí vrácena do zemědělského půdního fondu nebo rekultivována zalesněním či zřízením vodní plochy,</w:t>
      </w:r>
    </w:p>
    <w:p w14:paraId="2E546B9B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předběžnou bilanci skrývky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 xml:space="preserve"> kulturních vrstev půdy a návrh způsobu jejich hospodárného využití,</w:t>
      </w:r>
    </w:p>
    <w:p w14:paraId="77B0EBCD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vyhodnocení a návrh alternativ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 xml:space="preserve"> podle § 7 odst. 1 a 2 zákona,</w:t>
      </w:r>
    </w:p>
    <w:p w14:paraId="59531726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výsledky pedologického průzkumu,</w:t>
      </w:r>
    </w:p>
    <w:p w14:paraId="63ABFA6C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údaje o odvodnění a závlahách,</w:t>
      </w:r>
    </w:p>
    <w:p w14:paraId="57B2F778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údaje o protierozních opatřeních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>,</w:t>
      </w:r>
    </w:p>
    <w:p w14:paraId="07CCA890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zákres hranic bonitovaných půdně ekologických jednotek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 xml:space="preserve"> s vyznačením tříd ochrany a</w:t>
      </w:r>
    </w:p>
    <w:p w14:paraId="516B5A5A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informaci, v jakém následném řízení</w:t>
      </w:r>
      <w:r w:rsidRPr="00F354DE">
        <w:rPr>
          <w:rFonts w:ascii="Arial" w:hAnsi="Arial" w:cs="Arial"/>
          <w:b w:val="0"/>
          <w:sz w:val="22"/>
          <w:szCs w:val="22"/>
          <w:u w:val="none"/>
        </w:rPr>
        <w:t xml:space="preserve"> podle zvláštního právního předpisu má být souhlas s odnětím zemědělské půdy ze zemědělského půdního fondu podkladem.</w:t>
      </w:r>
    </w:p>
    <w:p w14:paraId="1E7617D2" w14:textId="77777777" w:rsidR="00F354DE" w:rsidRPr="00F354DE" w:rsidRDefault="00F354DE" w:rsidP="00F354DE">
      <w:pPr>
        <w:pStyle w:val="Zkladntext2"/>
        <w:numPr>
          <w:ilvl w:val="0"/>
          <w:numId w:val="3"/>
        </w:numPr>
        <w:tabs>
          <w:tab w:val="clear" w:pos="1080"/>
          <w:tab w:val="num" w:pos="0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354DE">
        <w:rPr>
          <w:rFonts w:ascii="Arial" w:hAnsi="Arial" w:cs="Arial"/>
          <w:sz w:val="22"/>
          <w:szCs w:val="22"/>
          <w:u w:val="none"/>
        </w:rPr>
        <w:t>plán vhodných opatření pro naplnění veřejného zájmu na zadržení vody v krajině</w:t>
      </w:r>
    </w:p>
    <w:p w14:paraId="337CA70F" w14:textId="77777777" w:rsidR="00F354DE" w:rsidRPr="00F354DE" w:rsidRDefault="00F354DE" w:rsidP="00F354DE">
      <w:pPr>
        <w:pStyle w:val="Zkladntext2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2FDA2258" w14:textId="4E7576F3" w:rsidR="00527832" w:rsidRPr="00F354DE" w:rsidRDefault="00F354DE" w:rsidP="00F354DE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F354DE">
        <w:rPr>
          <w:rFonts w:ascii="Arial" w:hAnsi="Arial" w:cs="Arial"/>
          <w:b w:val="0"/>
          <w:bCs w:val="0"/>
          <w:sz w:val="22"/>
          <w:szCs w:val="22"/>
          <w:u w:val="none"/>
        </w:rPr>
        <w:t>Datum: ……………………………</w:t>
      </w:r>
      <w:r w:rsidRPr="00F354DE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F354DE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F354D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Podpis: ……………………………………</w:t>
      </w:r>
    </w:p>
    <w:sectPr w:rsidR="00527832" w:rsidRPr="00F354DE" w:rsidSect="000465CD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26A0E114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527832">
      <w:rPr>
        <w:rFonts w:ascii="Arial" w:hAnsi="Arial" w:cs="Arial"/>
        <w:b w:val="0"/>
        <w:sz w:val="24"/>
        <w:szCs w:val="24"/>
      </w:rPr>
      <w:t>životního prostředí</w:t>
    </w:r>
  </w:p>
  <w:p w14:paraId="30B0BE4D" w14:textId="77777777" w:rsidR="00D772E1" w:rsidRDefault="00D77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F93"/>
    <w:multiLevelType w:val="hybridMultilevel"/>
    <w:tmpl w:val="6BA87CE2"/>
    <w:lvl w:ilvl="0" w:tplc="7F7063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52EA7"/>
    <w:multiLevelType w:val="hybridMultilevel"/>
    <w:tmpl w:val="D8B8B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1EC"/>
    <w:multiLevelType w:val="hybridMultilevel"/>
    <w:tmpl w:val="192C2156"/>
    <w:lvl w:ilvl="0" w:tplc="75A0D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06252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27832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32A87"/>
    <w:rsid w:val="00C858B5"/>
    <w:rsid w:val="00D343CC"/>
    <w:rsid w:val="00D772E1"/>
    <w:rsid w:val="00D82FD7"/>
    <w:rsid w:val="00D9138D"/>
    <w:rsid w:val="00E032BA"/>
    <w:rsid w:val="00E96795"/>
    <w:rsid w:val="00EB0DC5"/>
    <w:rsid w:val="00F354DE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Zkladntext2">
    <w:name w:val="Body Text 2"/>
    <w:basedOn w:val="Normln"/>
    <w:link w:val="Zkladntext2Char"/>
    <w:rsid w:val="00F354DE"/>
    <w:pPr>
      <w:autoSpaceDE w:val="0"/>
      <w:autoSpaceDN w:val="0"/>
      <w:adjustRightInd w:val="0"/>
    </w:pPr>
    <w:rPr>
      <w:b/>
      <w:bCs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354DE"/>
    <w:rPr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Zkladntext2">
    <w:name w:val="Body Text 2"/>
    <w:basedOn w:val="Normln"/>
    <w:link w:val="Zkladntext2Char"/>
    <w:rsid w:val="00F354DE"/>
    <w:pPr>
      <w:autoSpaceDE w:val="0"/>
      <w:autoSpaceDN w:val="0"/>
      <w:adjustRightInd w:val="0"/>
    </w:pPr>
    <w:rPr>
      <w:b/>
      <w:bCs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354DE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Svoboda David Ing. (P13)</cp:lastModifiedBy>
  <cp:revision>2</cp:revision>
  <cp:lastPrinted>2022-06-30T09:18:00Z</cp:lastPrinted>
  <dcterms:created xsi:type="dcterms:W3CDTF">2022-07-01T08:42:00Z</dcterms:created>
  <dcterms:modified xsi:type="dcterms:W3CDTF">2022-07-01T08:42:00Z</dcterms:modified>
</cp:coreProperties>
</file>